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27" w:rsidRPr="000142C7" w:rsidRDefault="005F0127" w:rsidP="005F0127">
      <w:pPr>
        <w:spacing w:line="240" w:lineRule="auto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0142C7">
        <w:rPr>
          <w:rFonts w:ascii="GHEA Grapalat" w:hAnsi="GHEA Grapalat"/>
          <w:b/>
          <w:sz w:val="20"/>
          <w:szCs w:val="20"/>
          <w:lang w:val="ru-RU"/>
        </w:rPr>
        <w:t>Приложение 1.</w:t>
      </w:r>
      <w:r w:rsidR="00413A3E">
        <w:rPr>
          <w:rFonts w:ascii="GHEA Grapalat" w:hAnsi="GHEA Grapalat"/>
          <w:b/>
          <w:sz w:val="20"/>
          <w:szCs w:val="20"/>
          <w:lang w:val="hy-AM"/>
        </w:rPr>
        <w:t>1</w:t>
      </w:r>
      <w:r w:rsidRPr="000142C7">
        <w:rPr>
          <w:rFonts w:ascii="GHEA Grapalat" w:hAnsi="GHEA Grapalat"/>
          <w:b/>
          <w:sz w:val="20"/>
          <w:szCs w:val="20"/>
          <w:lang w:val="ru-RU"/>
        </w:rPr>
        <w:t>**</w:t>
      </w:r>
    </w:p>
    <w:p w:rsidR="005F0127" w:rsidRPr="000142C7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  <w:r w:rsidRPr="000142C7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к приглашению на электронный аукцион</w:t>
      </w:r>
    </w:p>
    <w:p w:rsidR="005F0127" w:rsidRPr="00D8434E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 w:rsidRPr="000142C7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под кодом </w:t>
      </w:r>
      <w:r w:rsidR="00943658" w:rsidRPr="007E74ED">
        <w:rPr>
          <w:rFonts w:ascii="GHEA Grapalat" w:hAnsi="GHEA Grapalat"/>
          <w:lang w:val="hy-AM"/>
        </w:rPr>
        <w:t>ՀՀՎԱ-</w:t>
      </w:r>
      <w:r w:rsidR="00943658" w:rsidRPr="007E74ED">
        <w:rPr>
          <w:rFonts w:ascii="GHEA Grapalat" w:hAnsi="GHEA Grapalat"/>
          <w:lang w:val="es-ES"/>
        </w:rPr>
        <w:t>ԷԱՃ</w:t>
      </w:r>
      <w:r w:rsidR="00943658">
        <w:rPr>
          <w:rFonts w:ascii="GHEA Grapalat" w:hAnsi="GHEA Grapalat"/>
          <w:lang w:val="hy-AM"/>
        </w:rPr>
        <w:t>Ծ</w:t>
      </w:r>
      <w:r w:rsidR="00943658" w:rsidRPr="007E74ED">
        <w:rPr>
          <w:rFonts w:ascii="GHEA Grapalat" w:hAnsi="GHEA Grapalat" w:cs="Sylfaen"/>
          <w:lang w:val="hy-AM"/>
        </w:rPr>
        <w:t>ՁԲ</w:t>
      </w:r>
      <w:r w:rsidR="00943658" w:rsidRPr="007E74ED">
        <w:rPr>
          <w:rFonts w:ascii="GHEA Grapalat" w:hAnsi="GHEA Grapalat"/>
          <w:lang w:val="es-ES"/>
        </w:rPr>
        <w:t>-</w:t>
      </w:r>
      <w:r w:rsidR="00943658" w:rsidRPr="007E74ED">
        <w:rPr>
          <w:rFonts w:ascii="GHEA Grapalat" w:hAnsi="GHEA Grapalat"/>
          <w:lang w:val="hy-AM"/>
        </w:rPr>
        <w:t>2</w:t>
      </w:r>
      <w:r w:rsidR="00943658">
        <w:rPr>
          <w:rFonts w:ascii="GHEA Grapalat" w:hAnsi="GHEA Grapalat"/>
          <w:lang w:val="hy-AM"/>
        </w:rPr>
        <w:t>2</w:t>
      </w:r>
      <w:r w:rsidR="00943658" w:rsidRPr="007E74ED">
        <w:rPr>
          <w:rFonts w:ascii="GHEA Grapalat" w:hAnsi="GHEA Grapalat"/>
          <w:lang w:val="es-ES"/>
        </w:rPr>
        <w:t>/</w:t>
      </w:r>
      <w:r w:rsidR="00D8434E">
        <w:rPr>
          <w:rFonts w:ascii="GHEA Grapalat" w:hAnsi="GHEA Grapalat"/>
          <w:lang w:val="hy-AM"/>
        </w:rPr>
        <w:t>13</w:t>
      </w:r>
    </w:p>
    <w:p w:rsidR="005F0127" w:rsidRPr="000142C7" w:rsidRDefault="005F0127" w:rsidP="005F0127">
      <w:pP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</w:p>
    <w:p w:rsidR="005F0127" w:rsidRPr="005C5BB6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5F0127" w:rsidRPr="005C5BB6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БЕНЕФИЦИАРАХ</w:t>
      </w:r>
    </w:p>
    <w:p w:rsidR="005F0127" w:rsidRPr="005C5BB6" w:rsidRDefault="005F0127" w:rsidP="005F0127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6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rPr>
          <w:rFonts w:ascii="GHEA Grapalat" w:eastAsia="GHEA Grapalat" w:hAnsi="GHEA Grapalat" w:cs="GHEA Grapalat"/>
        </w:rPr>
      </w:pPr>
    </w:p>
    <w:p w:rsidR="005F0127" w:rsidRPr="00FD1EE4" w:rsidRDefault="005F0127" w:rsidP="005F0127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5F0127" w:rsidRPr="009A52BE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5F0127" w:rsidRPr="004E2F9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74FF7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5F0127" w:rsidRPr="005C5BB6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B047A2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5F0127" w:rsidRPr="00FD1EE4" w:rsidRDefault="005F0127" w:rsidP="005F0127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6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7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943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943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F0127" w:rsidRPr="00413A3E" w:rsidTr="00E656F9">
        <w:trPr>
          <w:trHeight w:val="924"/>
        </w:trPr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5F0127" w:rsidRPr="00FD1EE4" w:rsidTr="00E65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5F0127" w:rsidRPr="006B364D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F10C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F0127" w:rsidRPr="00413A3E" w:rsidTr="00E656F9">
        <w:trPr>
          <w:trHeight w:val="924"/>
        </w:trPr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5F0127" w:rsidRPr="00FD1EE4" w:rsidTr="00E65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5F0127" w:rsidRPr="00C843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5F0127" w:rsidRPr="00C843BA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5F0127" w:rsidRPr="00413A3E" w:rsidTr="00E656F9">
        <w:tc>
          <w:tcPr>
            <w:tcW w:w="9016" w:type="dxa"/>
            <w:gridSpan w:val="2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413A3E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B23852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5F0127" w:rsidRPr="00FD1EE4" w:rsidRDefault="005F0127" w:rsidP="00E656F9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5F0127" w:rsidRPr="005600B4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5F0127" w:rsidRPr="005600B4" w:rsidRDefault="005F0127" w:rsidP="00E656F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7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5F0127" w:rsidRPr="00FD1EE4" w:rsidRDefault="005F0127" w:rsidP="005F01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FD1EE4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413A3E" w:rsidTr="00E65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413A3E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413A3E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413A3E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5F0127" w:rsidRPr="00413A3E" w:rsidTr="00E65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F0127" w:rsidRPr="00FD1EE4" w:rsidTr="00E656F9">
        <w:tc>
          <w:tcPr>
            <w:tcW w:w="2835" w:type="dxa"/>
            <w:shd w:val="clear" w:color="auto" w:fill="D9E2F3"/>
            <w:vAlign w:val="center"/>
          </w:tcPr>
          <w:p w:rsidR="005F0127" w:rsidRPr="00FD1EE4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5F0127" w:rsidRPr="00FD1EE4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F0127" w:rsidRPr="00413A3E" w:rsidTr="00E656F9">
        <w:tc>
          <w:tcPr>
            <w:tcW w:w="2835" w:type="dxa"/>
            <w:shd w:val="clear" w:color="auto" w:fill="D9E2F3"/>
            <w:vAlign w:val="center"/>
          </w:tcPr>
          <w:p w:rsidR="005F0127" w:rsidRPr="005C5BB6" w:rsidRDefault="005F0127" w:rsidP="005F012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5F0127" w:rsidRPr="005C5BB6" w:rsidRDefault="005F0127" w:rsidP="00E656F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5F0127" w:rsidRPr="005C5BB6" w:rsidRDefault="005F0127" w:rsidP="005F012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5F0127" w:rsidRPr="00FD1EE4" w:rsidRDefault="005F0127" w:rsidP="005F012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F0127" w:rsidRPr="00413A3E" w:rsidTr="00E656F9">
        <w:tc>
          <w:tcPr>
            <w:tcW w:w="9016" w:type="dxa"/>
            <w:shd w:val="clear" w:color="auto" w:fill="DEEAF6" w:themeFill="accent1" w:themeFillTint="33"/>
          </w:tcPr>
          <w:p w:rsidR="005F0127" w:rsidRPr="00FD1EE4" w:rsidRDefault="005F0127" w:rsidP="00E65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5F0127" w:rsidRPr="00413A3E" w:rsidTr="00E656F9">
        <w:trPr>
          <w:trHeight w:val="10187"/>
        </w:trPr>
        <w:tc>
          <w:tcPr>
            <w:tcW w:w="9016" w:type="dxa"/>
          </w:tcPr>
          <w:p w:rsidR="005F0127" w:rsidRPr="00FD1EE4" w:rsidRDefault="005F0127" w:rsidP="00E65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5F0127" w:rsidRPr="005C5BB6" w:rsidRDefault="005F0127" w:rsidP="005F012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5F0127" w:rsidRPr="005C5BB6" w:rsidRDefault="005F0127" w:rsidP="005F0127">
      <w:pPr>
        <w:rPr>
          <w:rFonts w:ascii="GHEA Grapalat" w:hAnsi="GHEA Grapalat"/>
          <w:b/>
          <w:lang w:val="ru-RU"/>
        </w:rPr>
      </w:pPr>
    </w:p>
    <w:p w:rsidR="005F0127" w:rsidRPr="005C5BB6" w:rsidRDefault="005F0127" w:rsidP="005F0127">
      <w:pPr>
        <w:rPr>
          <w:rFonts w:ascii="GHEA Grapalat" w:hAnsi="GHEA Grapalat"/>
          <w:b/>
          <w:lang w:val="ru-RU"/>
        </w:rPr>
      </w:pPr>
    </w:p>
    <w:p w:rsidR="005F0127" w:rsidRPr="000306ED" w:rsidRDefault="005F0127" w:rsidP="005F0127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 </w:t>
      </w:r>
      <w:proofErr w:type="gramStart"/>
      <w:r w:rsidRPr="005C5BB6">
        <w:rPr>
          <w:rFonts w:ascii="GHEA Grapalat" w:hAnsi="GHEA Grapalat"/>
          <w:lang w:val="ru-RU"/>
        </w:rPr>
        <w:t>подразделе  "</w:t>
      </w:r>
      <w:proofErr w:type="gramEnd"/>
      <w:r w:rsidRPr="005C5BB6">
        <w:rPr>
          <w:rFonts w:ascii="GHEA Grapalat" w:hAnsi="GHEA Grapalat"/>
          <w:lang w:val="ru-RU"/>
        </w:rPr>
        <w:t>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5F0127" w:rsidRPr="005C5BB6" w:rsidRDefault="005F0127" w:rsidP="005F0127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5F0127" w:rsidRPr="005C5BB6" w:rsidRDefault="005F0127" w:rsidP="005F0127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5F0127" w:rsidRPr="005C5BB6" w:rsidRDefault="005F0127" w:rsidP="005F0127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5F0127" w:rsidRPr="005C5BB6" w:rsidRDefault="005F0127" w:rsidP="005F0127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F0127" w:rsidRPr="000306ED" w:rsidRDefault="005F0127" w:rsidP="005F0127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5F0127" w:rsidRPr="005C5BB6" w:rsidRDefault="005F0127" w:rsidP="005F0127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5F0127" w:rsidRPr="005C5BB6" w:rsidRDefault="005F0127" w:rsidP="005F0127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</w:t>
      </w:r>
      <w:proofErr w:type="gramStart"/>
      <w:r w:rsidRPr="005C5BB6">
        <w:rPr>
          <w:rFonts w:ascii="GHEA Grapalat" w:hAnsi="GHEA Grapalat"/>
          <w:lang w:val="ru-RU"/>
        </w:rPr>
        <w:t>является  реальным</w:t>
      </w:r>
      <w:proofErr w:type="gramEnd"/>
      <w:r w:rsidRPr="005C5BB6">
        <w:rPr>
          <w:rFonts w:ascii="GHEA Grapalat" w:hAnsi="GHEA Grapalat"/>
          <w:lang w:val="ru-RU"/>
        </w:rPr>
        <w:t xml:space="preserve">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</w:t>
      </w:r>
      <w:r w:rsidRPr="005C5BB6">
        <w:rPr>
          <w:rFonts w:ascii="GHEA Grapalat" w:hAnsi="GHEA Grapalat"/>
          <w:lang w:val="ru-RU"/>
        </w:rPr>
        <w:lastRenderedPageBreak/>
        <w:t>соответствующих пунктах. В этом подразделе данные об основаниях заполняются следующими правилами:</w:t>
      </w:r>
    </w:p>
    <w:p w:rsidR="005F0127" w:rsidRPr="005C5BB6" w:rsidRDefault="005F0127" w:rsidP="005F0127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5C5BB6">
        <w:rPr>
          <w:rFonts w:ascii="GHEA Grapalat" w:hAnsi="GHEA Grapalat"/>
          <w:lang w:val="ru-RU"/>
        </w:rPr>
        <w:t>прямо</w:t>
      </w:r>
      <w:proofErr w:type="gramEnd"/>
      <w:r w:rsidRPr="005C5BB6">
        <w:rPr>
          <w:rFonts w:ascii="GHEA Grapalat" w:hAnsi="GHEA Grapalat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5F0127" w:rsidRPr="000306ED" w:rsidRDefault="005F0127" w:rsidP="005F0127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должностным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осуществляющим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общее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текущее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руководство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деятельностью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рганизации</w:t>
      </w:r>
      <w:proofErr w:type="spellEnd"/>
      <w:r w:rsidRPr="000306ED">
        <w:rPr>
          <w:rFonts w:ascii="GHEA Grapalat" w:hAnsi="GHEA Grapalat"/>
          <w:lang w:val="hy-AM"/>
        </w:rPr>
        <w:t xml:space="preserve">,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физическое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соответствующее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требованиям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5C5BB6">
        <w:rPr>
          <w:rFonts w:ascii="GHEA Grapalat" w:hAnsi="GHEA Grapalat"/>
          <w:lang w:val="ru-RU"/>
        </w:rPr>
        <w:t>.</w:t>
      </w:r>
    </w:p>
    <w:p w:rsidR="005F0127" w:rsidRPr="005C5BB6" w:rsidRDefault="005F0127" w:rsidP="005F0127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proofErr w:type="spellStart"/>
      <w:r w:rsidRPr="000306ED">
        <w:rPr>
          <w:rFonts w:ascii="GHEA Grapalat" w:hAnsi="GHEA Grapalat"/>
          <w:lang w:val="hy-AM"/>
        </w:rPr>
        <w:t>одраздел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proofErr w:type="spellStart"/>
      <w:r w:rsidRPr="000306ED">
        <w:rPr>
          <w:rFonts w:ascii="GHEA Grapalat" w:hAnsi="GHEA Grapalat"/>
          <w:lang w:val="hy-AM"/>
        </w:rPr>
        <w:t>снования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</w:t>
      </w:r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</w:t>
      </w:r>
      <w:proofErr w:type="spellStart"/>
      <w:r w:rsidRPr="000306ED">
        <w:rPr>
          <w:rFonts w:ascii="GHEA Grapalat" w:hAnsi="GHEA Grapalat"/>
          <w:lang w:val="hy-AM"/>
        </w:rPr>
        <w:t>для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подотчетных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 xml:space="preserve">)" </w:t>
      </w:r>
      <w:proofErr w:type="spellStart"/>
      <w:r w:rsidRPr="000306ED">
        <w:rPr>
          <w:rFonts w:ascii="GHEA Grapalat" w:hAnsi="GHEA Grapalat"/>
          <w:lang w:val="hy-AM"/>
        </w:rPr>
        <w:t>заполняется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представившее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декларацию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является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отчетной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организацией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сфере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недропользования</w:t>
      </w:r>
      <w:proofErr w:type="spellEnd"/>
      <w:r w:rsidRPr="000306ED">
        <w:rPr>
          <w:rFonts w:ascii="GHEA Grapalat" w:hAnsi="GHEA Grapalat"/>
          <w:lang w:val="hy-AM"/>
        </w:rPr>
        <w:t>.</w:t>
      </w:r>
      <w:r w:rsidRPr="005C5BB6">
        <w:rPr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Раскрытие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реальных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осуществляется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критериям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установленным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Кодексом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недрах</w:t>
      </w:r>
      <w:proofErr w:type="spellEnd"/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5C5BB6">
        <w:rPr>
          <w:rFonts w:ascii="GHEA Grapalat" w:hAnsi="GHEA Grapalat"/>
          <w:lang w:val="ru-RU"/>
        </w:rPr>
        <w:t>процентов</w:t>
      </w:r>
      <w:proofErr w:type="gramEnd"/>
      <w:r w:rsidRPr="005C5BB6">
        <w:rPr>
          <w:rFonts w:ascii="GHEA Grapalat" w:hAnsi="GHEA Grapalat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5F0127" w:rsidRPr="000306ED" w:rsidRDefault="005F0127" w:rsidP="005F0127">
      <w:pPr>
        <w:contextualSpacing/>
        <w:rPr>
          <w:rFonts w:ascii="GHEA Grapalat" w:hAnsi="GHEA Grapalat"/>
          <w:lang w:val="hy-AM"/>
        </w:rPr>
      </w:pPr>
      <w:proofErr w:type="spellStart"/>
      <w:r w:rsidRPr="000306ED">
        <w:rPr>
          <w:rFonts w:ascii="GHEA Grapalat" w:hAnsi="GHEA Grapalat"/>
          <w:lang w:val="hy-AM"/>
        </w:rPr>
        <w:t>б.в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пункте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этого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подраздела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производится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если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имеет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право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назначать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или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большинство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членов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органов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управления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юридического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лица</w:t>
      </w:r>
      <w:proofErr w:type="spellEnd"/>
      <w:r w:rsidRPr="000306ED">
        <w:rPr>
          <w:rFonts w:ascii="GHEA Grapalat" w:hAnsi="GHEA Grapalat"/>
          <w:lang w:val="hy-AM"/>
        </w:rPr>
        <w:t>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</w:t>
      </w:r>
      <w:r w:rsidRPr="005C5BB6">
        <w:rPr>
          <w:rFonts w:ascii="GHEA Grapalat" w:hAnsi="GHEA Grapalat"/>
          <w:lang w:val="ru-RU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5F0127" w:rsidRPr="005C5BB6" w:rsidRDefault="005F0127" w:rsidP="005F0127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5F0127" w:rsidRDefault="005F0127" w:rsidP="005F0127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случае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участия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процедурах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осуществляемых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электронным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способом</w:t>
      </w:r>
      <w:proofErr w:type="spellEnd"/>
      <w:r w:rsidRPr="000306ED">
        <w:rPr>
          <w:rFonts w:ascii="GHEA Grapalat" w:hAnsi="GHEA Grapalat"/>
          <w:lang w:val="hy-AM"/>
        </w:rPr>
        <w:t xml:space="preserve">, </w:t>
      </w:r>
      <w:proofErr w:type="spellStart"/>
      <w:r w:rsidRPr="000306ED">
        <w:rPr>
          <w:rFonts w:ascii="GHEA Grapalat" w:hAnsi="GHEA Grapalat"/>
          <w:lang w:val="hy-AM"/>
        </w:rPr>
        <w:t>нумерация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и </w:t>
      </w:r>
      <w:proofErr w:type="spellStart"/>
      <w:r w:rsidRPr="000306ED">
        <w:rPr>
          <w:rFonts w:ascii="GHEA Grapalat" w:hAnsi="GHEA Grapalat"/>
          <w:lang w:val="hy-AM"/>
        </w:rPr>
        <w:t>отметка</w:t>
      </w:r>
      <w:proofErr w:type="spellEnd"/>
      <w:r w:rsidRPr="000306ED">
        <w:rPr>
          <w:rFonts w:ascii="GHEA Grapalat" w:hAnsi="GHEA Grapalat"/>
          <w:lang w:val="hy-AM"/>
        </w:rPr>
        <w:t xml:space="preserve"> о </w:t>
      </w:r>
      <w:proofErr w:type="spellStart"/>
      <w:r w:rsidRPr="000306ED">
        <w:rPr>
          <w:rFonts w:ascii="GHEA Grapalat" w:hAnsi="GHEA Grapalat"/>
          <w:lang w:val="hy-AM"/>
        </w:rPr>
        <w:t>количестве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страниц</w:t>
      </w:r>
      <w:proofErr w:type="spellEnd"/>
      <w:r w:rsidRPr="000306ED">
        <w:rPr>
          <w:rFonts w:ascii="GHEA Grapalat" w:hAnsi="GHEA Grapalat"/>
          <w:lang w:val="hy-AM"/>
        </w:rPr>
        <w:t xml:space="preserve"> в </w:t>
      </w:r>
      <w:proofErr w:type="spellStart"/>
      <w:r w:rsidRPr="000306ED">
        <w:rPr>
          <w:rFonts w:ascii="GHEA Grapalat" w:hAnsi="GHEA Grapalat"/>
          <w:lang w:val="hy-AM"/>
        </w:rPr>
        <w:t>декларации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proofErr w:type="spellStart"/>
      <w:r w:rsidRPr="000306ED">
        <w:rPr>
          <w:rFonts w:ascii="GHEA Grapalat" w:hAnsi="GHEA Grapalat"/>
          <w:lang w:val="hy-AM"/>
        </w:rPr>
        <w:t>необязательно</w:t>
      </w:r>
      <w:proofErr w:type="spellEnd"/>
      <w:r w:rsidRPr="000306ED">
        <w:rPr>
          <w:rFonts w:ascii="GHEA Grapalat" w:hAnsi="GHEA Grapalat"/>
          <w:lang w:val="hy-AM"/>
        </w:rPr>
        <w:t>.</w:t>
      </w:r>
    </w:p>
    <w:p w:rsidR="005F0127" w:rsidRPr="005C5BB6" w:rsidRDefault="005F0127" w:rsidP="005F0127">
      <w:pPr>
        <w:contextualSpacing/>
        <w:rPr>
          <w:rFonts w:ascii="GHEA Grapalat" w:hAnsi="GHEA Grapalat"/>
          <w:lang w:val="ru-RU"/>
        </w:rPr>
      </w:pPr>
    </w:p>
    <w:p w:rsidR="005F0127" w:rsidRPr="005C5BB6" w:rsidRDefault="005F0127" w:rsidP="005F0127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5F0127" w:rsidRPr="005C5BB6" w:rsidRDefault="005F0127" w:rsidP="005F0127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5F0127" w:rsidRPr="005C5BB6" w:rsidRDefault="005F0127" w:rsidP="005F0127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5F0127" w:rsidRPr="005C5BB6" w:rsidRDefault="005F0127" w:rsidP="005F0127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5F0127" w:rsidRPr="00472D05" w:rsidRDefault="005F0127" w:rsidP="005F0127">
      <w:pPr>
        <w:spacing w:line="240" w:lineRule="auto"/>
        <w:jc w:val="right"/>
        <w:rPr>
          <w:rFonts w:ascii="GHEA Grapalat" w:hAnsi="GHEA Grapalat"/>
          <w:lang w:val="ru-RU"/>
        </w:rPr>
      </w:pPr>
      <w:r w:rsidRPr="00472D05">
        <w:rPr>
          <w:rFonts w:ascii="GHEA Grapalat" w:hAnsi="GHEA Grapalat"/>
          <w:lang w:val="ru-RU"/>
        </w:rPr>
        <w:lastRenderedPageBreak/>
        <w:t>Приложение 1.</w:t>
      </w:r>
      <w:r w:rsidR="00413A3E">
        <w:rPr>
          <w:rFonts w:ascii="GHEA Grapalat" w:hAnsi="GHEA Grapalat"/>
          <w:lang w:val="hy-AM"/>
        </w:rPr>
        <w:t>2</w:t>
      </w:r>
      <w:r w:rsidRPr="00472D05">
        <w:rPr>
          <w:rFonts w:ascii="GHEA Grapalat" w:hAnsi="GHEA Grapalat"/>
          <w:lang w:val="ru-RU"/>
        </w:rPr>
        <w:t>**</w:t>
      </w:r>
    </w:p>
    <w:p w:rsidR="005F0127" w:rsidRPr="00472D05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72D05">
        <w:rPr>
          <w:rFonts w:ascii="GHEA Grapalat" w:hAnsi="GHEA Grapalat"/>
          <w:color w:val="000000" w:themeColor="text1"/>
          <w:sz w:val="24"/>
          <w:szCs w:val="24"/>
          <w:lang w:val="ru-RU"/>
        </w:rPr>
        <w:t>к приглашению на электронный аукцион</w:t>
      </w:r>
    </w:p>
    <w:p w:rsidR="005F0127" w:rsidRPr="00D8434E" w:rsidRDefault="005F0127" w:rsidP="005F0127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472D05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под кодом </w:t>
      </w:r>
      <w:r w:rsidR="00943658" w:rsidRPr="007E74ED">
        <w:rPr>
          <w:rFonts w:ascii="GHEA Grapalat" w:hAnsi="GHEA Grapalat"/>
          <w:lang w:val="hy-AM"/>
        </w:rPr>
        <w:t>ՀՀՎԱ-</w:t>
      </w:r>
      <w:r w:rsidR="00943658" w:rsidRPr="007E74ED">
        <w:rPr>
          <w:rFonts w:ascii="GHEA Grapalat" w:hAnsi="GHEA Grapalat"/>
          <w:lang w:val="es-ES"/>
        </w:rPr>
        <w:t>ԷԱՃ</w:t>
      </w:r>
      <w:r w:rsidR="00943658">
        <w:rPr>
          <w:rFonts w:ascii="GHEA Grapalat" w:hAnsi="GHEA Grapalat"/>
          <w:lang w:val="hy-AM"/>
        </w:rPr>
        <w:t>Ծ</w:t>
      </w:r>
      <w:r w:rsidR="00943658" w:rsidRPr="007E74ED">
        <w:rPr>
          <w:rFonts w:ascii="GHEA Grapalat" w:hAnsi="GHEA Grapalat" w:cs="Sylfaen"/>
          <w:lang w:val="hy-AM"/>
        </w:rPr>
        <w:t>ՁԲ</w:t>
      </w:r>
      <w:r w:rsidR="00943658" w:rsidRPr="007E74ED">
        <w:rPr>
          <w:rFonts w:ascii="GHEA Grapalat" w:hAnsi="GHEA Grapalat"/>
          <w:lang w:val="es-ES"/>
        </w:rPr>
        <w:t>-</w:t>
      </w:r>
      <w:r w:rsidR="00943658" w:rsidRPr="007E74ED">
        <w:rPr>
          <w:rFonts w:ascii="GHEA Grapalat" w:hAnsi="GHEA Grapalat"/>
          <w:lang w:val="hy-AM"/>
        </w:rPr>
        <w:t>2</w:t>
      </w:r>
      <w:r w:rsidR="00943658">
        <w:rPr>
          <w:rFonts w:ascii="GHEA Grapalat" w:hAnsi="GHEA Grapalat"/>
          <w:lang w:val="hy-AM"/>
        </w:rPr>
        <w:t>2</w:t>
      </w:r>
      <w:r w:rsidR="00943658" w:rsidRPr="007E74ED">
        <w:rPr>
          <w:rFonts w:ascii="GHEA Grapalat" w:hAnsi="GHEA Grapalat"/>
          <w:lang w:val="es-ES"/>
        </w:rPr>
        <w:t>/</w:t>
      </w:r>
      <w:r w:rsidR="00D8434E">
        <w:rPr>
          <w:rFonts w:ascii="GHEA Grapalat" w:hAnsi="GHEA Grapalat"/>
          <w:lang w:val="hy-AM"/>
        </w:rPr>
        <w:t>13</w:t>
      </w:r>
    </w:p>
    <w:p w:rsidR="005F0127" w:rsidRDefault="005F0127" w:rsidP="005F0127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5F0127" w:rsidRPr="003351D2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</w:t>
      </w:r>
      <w:bookmarkStart w:id="0" w:name="_GoBack"/>
      <w:bookmarkEnd w:id="0"/>
      <w:r w:rsidRPr="003351D2">
        <w:rPr>
          <w:rFonts w:ascii="GHEA Grapalat" w:hAnsi="GHEA Grapalat"/>
          <w:b/>
          <w:lang w:val="ru-RU"/>
        </w:rPr>
        <w:t>ОРМА</w:t>
      </w:r>
    </w:p>
    <w:p w:rsidR="005F0127" w:rsidRPr="003351D2" w:rsidRDefault="005F0127" w:rsidP="005F0127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351D2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5F0127" w:rsidRDefault="005F0127" w:rsidP="005F0127">
      <w:pPr>
        <w:spacing w:line="240" w:lineRule="auto"/>
        <w:rPr>
          <w:rFonts w:ascii="GHEA Grapalat" w:hAnsi="GHEA Grapalat"/>
          <w:b/>
          <w:lang w:val="ru-RU"/>
        </w:rPr>
      </w:pPr>
    </w:p>
    <w:p w:rsidR="005F0127" w:rsidRPr="003351D2" w:rsidRDefault="005F0127" w:rsidP="005F0127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proofErr w:type="gramStart"/>
      <w:r w:rsidRPr="003351D2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351D2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5F0127" w:rsidRPr="003351D2" w:rsidRDefault="005F0127" w:rsidP="005F0127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Pr="003351D2" w:rsidRDefault="005F0127" w:rsidP="005F0127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5F0127" w:rsidRPr="003351D2" w:rsidRDefault="005F0127" w:rsidP="005F0127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5F0127" w:rsidRPr="003351D2" w:rsidRDefault="005F0127" w:rsidP="005F0127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5F0127" w:rsidRPr="003351D2" w:rsidRDefault="005F0127" w:rsidP="005F0127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5F0127" w:rsidRDefault="005F0127" w:rsidP="005F0127">
      <w:pPr>
        <w:spacing w:line="240" w:lineRule="auto"/>
        <w:rPr>
          <w:rFonts w:ascii="GHEA Grapalat" w:hAnsi="GHEA Grapalat"/>
          <w:lang w:val="ru-RU"/>
        </w:rPr>
      </w:pPr>
    </w:p>
    <w:p w:rsidR="00347547" w:rsidRDefault="00347547" w:rsidP="005F0127">
      <w:pPr>
        <w:spacing w:line="240" w:lineRule="auto"/>
      </w:pPr>
    </w:p>
    <w:sectPr w:rsidR="00347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649" w:rsidRDefault="00E23649" w:rsidP="005F0127">
      <w:pPr>
        <w:spacing w:line="240" w:lineRule="auto"/>
      </w:pPr>
      <w:r>
        <w:separator/>
      </w:r>
    </w:p>
  </w:endnote>
  <w:endnote w:type="continuationSeparator" w:id="0">
    <w:p w:rsidR="00E23649" w:rsidRDefault="00E23649" w:rsidP="005F01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649" w:rsidRDefault="00E23649" w:rsidP="005F0127">
      <w:pPr>
        <w:spacing w:line="240" w:lineRule="auto"/>
      </w:pPr>
      <w:r>
        <w:separator/>
      </w:r>
    </w:p>
  </w:footnote>
  <w:footnote w:type="continuationSeparator" w:id="0">
    <w:p w:rsidR="00E23649" w:rsidRDefault="00E23649" w:rsidP="005F0127">
      <w:pPr>
        <w:spacing w:line="240" w:lineRule="auto"/>
      </w:pPr>
      <w:r>
        <w:continuationSeparator/>
      </w:r>
    </w:p>
  </w:footnote>
  <w:footnote w:id="1">
    <w:p w:rsidR="005F0127" w:rsidRPr="003351D2" w:rsidRDefault="005F0127" w:rsidP="005F0127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5F0127" w:rsidRPr="003351D2" w:rsidRDefault="005F0127" w:rsidP="005F0127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</w:t>
      </w:r>
      <w:proofErr w:type="gramStart"/>
      <w:r w:rsidRPr="003351D2">
        <w:rPr>
          <w:rFonts w:ascii="GHEA Grapalat" w:hAnsi="GHEA Grapalat"/>
          <w:i/>
          <w:sz w:val="20"/>
          <w:szCs w:val="20"/>
          <w:lang w:val="ru-RU"/>
        </w:rPr>
        <w:t>"  является</w:t>
      </w:r>
      <w:proofErr w:type="gram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5F0127" w:rsidRPr="00B233FE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5F0127" w:rsidRPr="003351D2" w:rsidRDefault="005F0127" w:rsidP="005F0127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127"/>
    <w:rsid w:val="000142C7"/>
    <w:rsid w:val="0010408B"/>
    <w:rsid w:val="00245723"/>
    <w:rsid w:val="00347547"/>
    <w:rsid w:val="00413A3E"/>
    <w:rsid w:val="00472D05"/>
    <w:rsid w:val="005832EA"/>
    <w:rsid w:val="005F0127"/>
    <w:rsid w:val="006A7639"/>
    <w:rsid w:val="007C31B1"/>
    <w:rsid w:val="00943658"/>
    <w:rsid w:val="00B20D85"/>
    <w:rsid w:val="00CB4319"/>
    <w:rsid w:val="00D8434E"/>
    <w:rsid w:val="00D87557"/>
    <w:rsid w:val="00E23649"/>
    <w:rsid w:val="00ED5FA7"/>
    <w:rsid w:val="00F01259"/>
    <w:rsid w:val="00F737AB"/>
    <w:rsid w:val="00FB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34B78"/>
  <w15:chartTrackingRefBased/>
  <w15:docId w15:val="{8628E4DB-91F3-4358-8062-0D0107A6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127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F0127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5F012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F01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0127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5F0127"/>
  </w:style>
  <w:style w:type="table" w:styleId="TableGrid">
    <w:name w:val="Table Grid"/>
    <w:basedOn w:val="TableNormal"/>
    <w:uiPriority w:val="39"/>
    <w:rsid w:val="005F01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2964</Words>
  <Characters>16897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Shirinyan</dc:creator>
  <cp:keywords/>
  <dc:description/>
  <cp:lastModifiedBy>Sona Shirinyan</cp:lastModifiedBy>
  <cp:revision>10</cp:revision>
  <dcterms:created xsi:type="dcterms:W3CDTF">2021-09-16T12:00:00Z</dcterms:created>
  <dcterms:modified xsi:type="dcterms:W3CDTF">2022-01-21T13:26:00Z</dcterms:modified>
</cp:coreProperties>
</file>